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3E" w:rsidRPr="00DF6955" w:rsidRDefault="00981970">
      <w:pPr>
        <w:rPr>
          <w:sz w:val="32"/>
          <w:szCs w:val="32"/>
        </w:rPr>
      </w:pPr>
      <w:bookmarkStart w:id="0" w:name="_GoBack"/>
      <w:bookmarkEnd w:id="0"/>
      <w:r w:rsidRPr="00DF6955">
        <w:rPr>
          <w:sz w:val="32"/>
          <w:szCs w:val="32"/>
        </w:rPr>
        <w:t>Dear families,</w:t>
      </w:r>
    </w:p>
    <w:p w:rsidR="00981970" w:rsidRPr="00DF6955" w:rsidRDefault="00981970">
      <w:pPr>
        <w:rPr>
          <w:sz w:val="32"/>
          <w:szCs w:val="32"/>
        </w:rPr>
      </w:pPr>
      <w:r w:rsidRPr="00DF6955">
        <w:rPr>
          <w:sz w:val="32"/>
          <w:szCs w:val="32"/>
        </w:rPr>
        <w:t>Every year we have the opportunity to participate in a provincial event known as the ‘Rec Weekend’. This comprises of a whole weekend of fun and games with cadets from across the province. This year, the Rec Weekend will take place in Regina on April 1, 2 and 3</w:t>
      </w:r>
      <w:r w:rsidRPr="00DF6955">
        <w:rPr>
          <w:sz w:val="32"/>
          <w:szCs w:val="32"/>
          <w:vertAlign w:val="superscript"/>
        </w:rPr>
        <w:t>rd</w:t>
      </w:r>
      <w:r w:rsidRPr="00DF6955">
        <w:rPr>
          <w:sz w:val="32"/>
          <w:szCs w:val="32"/>
        </w:rPr>
        <w:t>, 2016. Each corps is given a limited number of spaces to fill for the weekend. Although our selection process will be based on attendance, attitude, dress and deportment, we would like to get an idea of which cadets are available to attend that weekend. This will assist us in the selection process. Please take the time to use the form below to indicate your cadet’s availability that weekend.</w:t>
      </w:r>
    </w:p>
    <w:p w:rsidR="00981970" w:rsidRDefault="00981970">
      <w:pPr>
        <w:rPr>
          <w:sz w:val="32"/>
          <w:szCs w:val="32"/>
        </w:rPr>
      </w:pPr>
      <w:r w:rsidRPr="00DF6955">
        <w:rPr>
          <w:sz w:val="32"/>
          <w:szCs w:val="32"/>
        </w:rPr>
        <w:t xml:space="preserve">We would also like to remind you all that there are no cadet </w:t>
      </w:r>
      <w:r w:rsidR="00DF6955" w:rsidRPr="00DF6955">
        <w:rPr>
          <w:sz w:val="32"/>
          <w:szCs w:val="32"/>
        </w:rPr>
        <w:t>activities</w:t>
      </w:r>
      <w:r w:rsidRPr="00DF6955">
        <w:rPr>
          <w:sz w:val="32"/>
          <w:szCs w:val="32"/>
        </w:rPr>
        <w:t xml:space="preserve"> during the February </w:t>
      </w:r>
      <w:r w:rsidR="00DF6955" w:rsidRPr="00DF6955">
        <w:rPr>
          <w:sz w:val="32"/>
          <w:szCs w:val="32"/>
        </w:rPr>
        <w:t>Break (swimming and parade).</w:t>
      </w:r>
    </w:p>
    <w:p w:rsidR="00DF6955" w:rsidRDefault="00DF6955">
      <w:pPr>
        <w:rPr>
          <w:sz w:val="32"/>
          <w:szCs w:val="32"/>
        </w:rPr>
      </w:pPr>
    </w:p>
    <w:p w:rsidR="00DF6955" w:rsidRDefault="00DF6955">
      <w:pPr>
        <w:rPr>
          <w:sz w:val="32"/>
          <w:szCs w:val="32"/>
        </w:rPr>
      </w:pPr>
    </w:p>
    <w:p w:rsidR="00DF6955" w:rsidRPr="00DF6955" w:rsidRDefault="00DF6955">
      <w:pPr>
        <w:rPr>
          <w:sz w:val="32"/>
          <w:szCs w:val="32"/>
          <w:u w:val="single"/>
        </w:rPr>
      </w:pPr>
      <w:r>
        <w:rPr>
          <w:sz w:val="32"/>
          <w:szCs w:val="32"/>
        </w:rPr>
        <w:t xml:space="preserve">Cadet’s Name: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DF6955" w:rsidRDefault="00DF6955" w:rsidP="00DF6955">
      <w:pPr>
        <w:pStyle w:val="ListParagraph"/>
        <w:numPr>
          <w:ilvl w:val="0"/>
          <w:numId w:val="1"/>
        </w:numPr>
        <w:rPr>
          <w:sz w:val="32"/>
          <w:szCs w:val="32"/>
        </w:rPr>
      </w:pPr>
      <w:r>
        <w:rPr>
          <w:sz w:val="32"/>
          <w:szCs w:val="32"/>
        </w:rPr>
        <w:t>YES, my child is available for Rec Weekend (April 1, 2 and 3</w:t>
      </w:r>
      <w:r w:rsidRPr="00DF6955">
        <w:rPr>
          <w:sz w:val="32"/>
          <w:szCs w:val="32"/>
          <w:vertAlign w:val="superscript"/>
        </w:rPr>
        <w:t>rd</w:t>
      </w:r>
      <w:r>
        <w:rPr>
          <w:sz w:val="32"/>
          <w:szCs w:val="32"/>
        </w:rPr>
        <w:t>)</w:t>
      </w:r>
    </w:p>
    <w:p w:rsidR="00DF6955" w:rsidRPr="00DF6955" w:rsidRDefault="00DF6955" w:rsidP="00DF6955">
      <w:pPr>
        <w:pStyle w:val="ListParagraph"/>
        <w:numPr>
          <w:ilvl w:val="0"/>
          <w:numId w:val="1"/>
        </w:numPr>
        <w:rPr>
          <w:sz w:val="32"/>
          <w:szCs w:val="32"/>
        </w:rPr>
      </w:pPr>
      <w:r>
        <w:rPr>
          <w:sz w:val="32"/>
          <w:szCs w:val="32"/>
        </w:rPr>
        <w:t>NO my child is not available to attend.</w:t>
      </w:r>
    </w:p>
    <w:p w:rsidR="00DF6955" w:rsidRDefault="00DF6955"/>
    <w:p w:rsidR="00DF6955" w:rsidRDefault="00DF6955" w:rsidP="00DF6955">
      <w:pPr>
        <w:jc w:val="center"/>
        <w:rPr>
          <w:sz w:val="28"/>
          <w:szCs w:val="28"/>
        </w:rPr>
      </w:pPr>
      <w:r w:rsidRPr="00DF6955">
        <w:rPr>
          <w:sz w:val="28"/>
          <w:szCs w:val="28"/>
        </w:rPr>
        <w:t>*In order to be accepted as available to attend, forms MUST be returned to the office by February 10</w:t>
      </w:r>
      <w:r w:rsidRPr="00DF6955">
        <w:rPr>
          <w:sz w:val="28"/>
          <w:szCs w:val="28"/>
          <w:vertAlign w:val="superscript"/>
        </w:rPr>
        <w:t>th</w:t>
      </w:r>
      <w:r w:rsidRPr="00DF6955">
        <w:rPr>
          <w:sz w:val="28"/>
          <w:szCs w:val="28"/>
        </w:rPr>
        <w:t>, 2016.*</w:t>
      </w:r>
    </w:p>
    <w:p w:rsidR="00DF6955" w:rsidRDefault="00DF6955" w:rsidP="00DF6955">
      <w:pPr>
        <w:jc w:val="center"/>
        <w:rPr>
          <w:sz w:val="28"/>
          <w:szCs w:val="28"/>
        </w:rPr>
      </w:pPr>
    </w:p>
    <w:p w:rsidR="00DF6955" w:rsidRPr="00DF6955" w:rsidRDefault="00DF6955" w:rsidP="00DF6955">
      <w:pPr>
        <w:jc w:val="center"/>
        <w:rPr>
          <w:sz w:val="28"/>
          <w:szCs w:val="28"/>
        </w:rPr>
      </w:pPr>
      <w:r>
        <w:rPr>
          <w:sz w:val="28"/>
          <w:szCs w:val="28"/>
        </w:rPr>
        <w:t>INDICATING THAT YOUR CADET IS AVAILABLE TO ATTEND DOES NOT GUARANTEE A SPOT AT REC WEEKEND. SELECTED CADETS WILL BE NOTIFIED AT A LATER DATE.</w:t>
      </w:r>
    </w:p>
    <w:sectPr w:rsidR="00DF6955" w:rsidRPr="00DF6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D56"/>
    <w:multiLevelType w:val="hybridMultilevel"/>
    <w:tmpl w:val="4A109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70"/>
    <w:rsid w:val="0085709A"/>
    <w:rsid w:val="008D233E"/>
    <w:rsid w:val="00981970"/>
    <w:rsid w:val="00D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CABFD-5C69-4D2A-97CA-092D42BF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955"/>
    <w:pPr>
      <w:ind w:left="720"/>
      <w:contextualSpacing/>
    </w:pPr>
  </w:style>
  <w:style w:type="paragraph" w:styleId="BalloonText">
    <w:name w:val="Balloon Text"/>
    <w:basedOn w:val="Normal"/>
    <w:link w:val="BalloonTextChar"/>
    <w:uiPriority w:val="99"/>
    <w:semiHidden/>
    <w:unhideWhenUsed/>
    <w:rsid w:val="00DF6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CFS1</dc:creator>
  <cp:keywords/>
  <dc:description/>
  <cp:lastModifiedBy>cfs17886</cp:lastModifiedBy>
  <cp:revision>2</cp:revision>
  <cp:lastPrinted>2016-02-04T02:47:00Z</cp:lastPrinted>
  <dcterms:created xsi:type="dcterms:W3CDTF">2015-12-03T04:01:00Z</dcterms:created>
  <dcterms:modified xsi:type="dcterms:W3CDTF">2015-12-03T04:01:00Z</dcterms:modified>
</cp:coreProperties>
</file>